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75" w:rsidRPr="002B17C9" w:rsidRDefault="001E6675" w:rsidP="001E6675">
      <w:pPr>
        <w:jc w:val="center"/>
        <w:rPr>
          <w:rFonts w:ascii="黑体" w:eastAsia="黑体" w:hAnsi="黑体"/>
          <w:sz w:val="32"/>
          <w:szCs w:val="32"/>
        </w:rPr>
      </w:pPr>
      <w:r w:rsidRPr="002B17C9">
        <w:rPr>
          <w:rFonts w:ascii="黑体" w:eastAsia="黑体" w:hAnsi="黑体" w:hint="eastAsia"/>
          <w:sz w:val="32"/>
          <w:szCs w:val="32"/>
        </w:rPr>
        <w:t>成都航空职业技术学院</w:t>
      </w:r>
    </w:p>
    <w:p w:rsidR="001E6675" w:rsidRPr="002B17C9" w:rsidRDefault="001E6675" w:rsidP="001E6675">
      <w:pPr>
        <w:jc w:val="center"/>
        <w:rPr>
          <w:rFonts w:ascii="黑体" w:eastAsia="黑体" w:hAnsi="黑体"/>
          <w:b/>
          <w:sz w:val="36"/>
          <w:szCs w:val="36"/>
        </w:rPr>
      </w:pPr>
      <w:r w:rsidRPr="002B17C9">
        <w:rPr>
          <w:rFonts w:ascii="黑体" w:eastAsia="黑体" w:hAnsi="黑体" w:hint="eastAsia"/>
          <w:b/>
          <w:sz w:val="36"/>
          <w:szCs w:val="36"/>
        </w:rPr>
        <w:t>“</w:t>
      </w:r>
      <w:r w:rsidR="00D040BA">
        <w:rPr>
          <w:rFonts w:ascii="黑体" w:eastAsia="黑体" w:hAnsi="黑体" w:hint="eastAsia"/>
          <w:b/>
          <w:sz w:val="36"/>
          <w:szCs w:val="36"/>
        </w:rPr>
        <w:t>航发</w:t>
      </w:r>
      <w:r w:rsidRPr="002B17C9">
        <w:rPr>
          <w:rFonts w:ascii="黑体" w:eastAsia="黑体" w:hAnsi="黑体" w:hint="eastAsia"/>
          <w:b/>
          <w:sz w:val="36"/>
          <w:szCs w:val="36"/>
        </w:rPr>
        <w:t>班”教学管理规定</w:t>
      </w:r>
    </w:p>
    <w:p w:rsidR="001E6675" w:rsidRDefault="001E6675" w:rsidP="001E6675">
      <w:pPr>
        <w:spacing w:line="360" w:lineRule="auto"/>
        <w:jc w:val="center"/>
        <w:rPr>
          <w:sz w:val="28"/>
          <w:szCs w:val="28"/>
        </w:rPr>
      </w:pPr>
    </w:p>
    <w:p w:rsidR="001E6675" w:rsidRPr="001E6675" w:rsidRDefault="001E6675" w:rsidP="001E6675">
      <w:pPr>
        <w:spacing w:line="480" w:lineRule="auto"/>
        <w:ind w:firstLineChars="200" w:firstLine="640"/>
        <w:rPr>
          <w:rFonts w:ascii="宋体" w:hAnsi="宋体"/>
          <w:sz w:val="32"/>
          <w:szCs w:val="32"/>
        </w:rPr>
      </w:pPr>
      <w:r w:rsidRPr="001E6675">
        <w:rPr>
          <w:rFonts w:ascii="宋体" w:hAnsi="宋体" w:hint="eastAsia"/>
          <w:sz w:val="32"/>
          <w:szCs w:val="32"/>
        </w:rPr>
        <w:t>为规范</w:t>
      </w:r>
      <w:r>
        <w:rPr>
          <w:rFonts w:ascii="宋体" w:hAnsi="宋体" w:hint="eastAsia"/>
          <w:sz w:val="32"/>
          <w:szCs w:val="32"/>
        </w:rPr>
        <w:t>“</w:t>
      </w:r>
      <w:r w:rsidR="00D040BA">
        <w:rPr>
          <w:rFonts w:ascii="宋体" w:hAnsi="宋体" w:hint="eastAsia"/>
          <w:sz w:val="32"/>
          <w:szCs w:val="32"/>
        </w:rPr>
        <w:t>航发</w:t>
      </w:r>
      <w:r>
        <w:rPr>
          <w:rFonts w:ascii="宋体" w:hAnsi="宋体" w:hint="eastAsia"/>
          <w:sz w:val="32"/>
          <w:szCs w:val="32"/>
        </w:rPr>
        <w:t>班”</w:t>
      </w:r>
      <w:r w:rsidRPr="001E6675">
        <w:rPr>
          <w:rFonts w:ascii="宋体" w:hAnsi="宋体" w:hint="eastAsia"/>
          <w:sz w:val="32"/>
          <w:szCs w:val="32"/>
        </w:rPr>
        <w:t>教学管理，</w:t>
      </w:r>
      <w:r>
        <w:rPr>
          <w:rFonts w:ascii="宋体" w:hAnsi="宋体" w:hint="eastAsia"/>
          <w:sz w:val="32"/>
          <w:szCs w:val="32"/>
        </w:rPr>
        <w:t>保证人才培养质量，</w:t>
      </w:r>
      <w:r w:rsidRPr="001E6675">
        <w:rPr>
          <w:rFonts w:ascii="宋体" w:eastAsia="宋体" w:hAnsi="宋体" w:cs="宋体" w:hint="eastAsia"/>
          <w:sz w:val="32"/>
          <w:szCs w:val="32"/>
        </w:rPr>
        <w:t>特制</w:t>
      </w:r>
      <w:proofErr w:type="gramStart"/>
      <w:r w:rsidRPr="001E6675">
        <w:rPr>
          <w:rFonts w:ascii="宋体" w:eastAsia="宋体" w:hAnsi="宋体" w:cs="宋体"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>针对</w:t>
      </w:r>
      <w:proofErr w:type="gramEnd"/>
      <w:r>
        <w:rPr>
          <w:rFonts w:hint="eastAsia"/>
          <w:sz w:val="32"/>
          <w:szCs w:val="32"/>
        </w:rPr>
        <w:t>该班的教学管理规定</w:t>
      </w:r>
      <w:r w:rsidR="00D040BA">
        <w:rPr>
          <w:rFonts w:hint="eastAsia"/>
          <w:sz w:val="32"/>
          <w:szCs w:val="32"/>
        </w:rPr>
        <w:t>，具体如下：</w:t>
      </w:r>
    </w:p>
    <w:p w:rsidR="001E6675" w:rsidRPr="001E6675" w:rsidRDefault="001E6675" w:rsidP="001E6675">
      <w:pPr>
        <w:spacing w:line="480" w:lineRule="auto"/>
        <w:rPr>
          <w:rStyle w:val="a3"/>
          <w:rFonts w:ascii="黑体" w:eastAsia="黑体" w:hAnsi="黑体"/>
          <w:sz w:val="32"/>
          <w:szCs w:val="32"/>
        </w:rPr>
      </w:pPr>
      <w:r w:rsidRPr="001E6675">
        <w:rPr>
          <w:rStyle w:val="a3"/>
          <w:rFonts w:ascii="黑体" w:eastAsia="黑体" w:hAnsi="黑体" w:hint="eastAsia"/>
          <w:sz w:val="32"/>
          <w:szCs w:val="32"/>
        </w:rPr>
        <w:t>一、“</w:t>
      </w:r>
      <w:r w:rsidR="00D040BA">
        <w:rPr>
          <w:rStyle w:val="a3"/>
          <w:rFonts w:ascii="黑体" w:eastAsia="黑体" w:hAnsi="黑体" w:hint="eastAsia"/>
          <w:sz w:val="32"/>
          <w:szCs w:val="32"/>
        </w:rPr>
        <w:t>航发</w:t>
      </w:r>
      <w:r w:rsidRPr="001E6675">
        <w:rPr>
          <w:rStyle w:val="a3"/>
          <w:rFonts w:ascii="黑体" w:eastAsia="黑体" w:hAnsi="黑体" w:hint="eastAsia"/>
          <w:sz w:val="32"/>
          <w:szCs w:val="32"/>
        </w:rPr>
        <w:t>班”培养模式</w:t>
      </w:r>
    </w:p>
    <w:p w:rsidR="001E6675" w:rsidRPr="001E6675" w:rsidRDefault="00D040BA" w:rsidP="001E6675">
      <w:pPr>
        <w:spacing w:line="480" w:lineRule="auto"/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</w:rPr>
      </w:pPr>
      <w:r w:rsidRPr="001E6675">
        <w:rPr>
          <w:rFonts w:ascii="宋体" w:hAnsi="宋体" w:hint="eastAsia"/>
          <w:sz w:val="32"/>
          <w:szCs w:val="32"/>
        </w:rPr>
        <w:t xml:space="preserve"> </w:t>
      </w:r>
      <w:r w:rsidR="001E6675" w:rsidRPr="001E6675">
        <w:rPr>
          <w:rFonts w:ascii="宋体" w:hAnsi="宋体" w:hint="eastAsia"/>
          <w:sz w:val="32"/>
          <w:szCs w:val="32"/>
        </w:rPr>
        <w:t>“</w:t>
      </w:r>
      <w:r>
        <w:rPr>
          <w:rFonts w:ascii="宋体" w:hAnsi="宋体" w:hint="eastAsia"/>
          <w:sz w:val="32"/>
          <w:szCs w:val="32"/>
        </w:rPr>
        <w:t>航发</w:t>
      </w:r>
      <w:r w:rsidR="001E6675" w:rsidRPr="001E6675">
        <w:rPr>
          <w:rFonts w:ascii="宋体" w:hAnsi="宋体" w:hint="eastAsia"/>
          <w:sz w:val="32"/>
          <w:szCs w:val="32"/>
        </w:rPr>
        <w:t>班”学生</w:t>
      </w:r>
      <w:r w:rsidR="001E6675" w:rsidRPr="001E6675">
        <w:rPr>
          <w:rFonts w:ascii="宋体" w:hAnsi="宋体" w:hint="eastAsia"/>
          <w:color w:val="000000" w:themeColor="text1"/>
          <w:sz w:val="32"/>
          <w:szCs w:val="32"/>
        </w:rPr>
        <w:t>以</w:t>
      </w:r>
      <w:r>
        <w:rPr>
          <w:rFonts w:ascii="宋体" w:hAnsi="宋体" w:hint="eastAsia"/>
          <w:color w:val="000000" w:themeColor="text1"/>
          <w:sz w:val="32"/>
          <w:szCs w:val="32"/>
        </w:rPr>
        <w:t>航空发动机装试技术</w:t>
      </w:r>
      <w:r w:rsidR="001E6675" w:rsidRPr="001E6675">
        <w:rPr>
          <w:rFonts w:ascii="宋体" w:hAnsi="宋体" w:hint="eastAsia"/>
          <w:color w:val="000000" w:themeColor="text1"/>
          <w:sz w:val="32"/>
          <w:szCs w:val="32"/>
        </w:rPr>
        <w:t>专业毕业，第5学期</w:t>
      </w:r>
      <w:r>
        <w:rPr>
          <w:rFonts w:ascii="宋体" w:hAnsi="宋体" w:hint="eastAsia"/>
          <w:color w:val="000000" w:themeColor="text1"/>
          <w:sz w:val="32"/>
          <w:szCs w:val="32"/>
        </w:rPr>
        <w:t>完成</w:t>
      </w:r>
      <w:r w:rsidR="001E6675" w:rsidRPr="001E6675">
        <w:rPr>
          <w:rFonts w:ascii="宋体" w:hAnsi="宋体" w:hint="eastAsia"/>
          <w:color w:val="000000" w:themeColor="text1"/>
          <w:sz w:val="32"/>
          <w:szCs w:val="32"/>
        </w:rPr>
        <w:t>企业定制课程，第6学期在</w:t>
      </w:r>
      <w:r w:rsidR="00DE1B64">
        <w:rPr>
          <w:rFonts w:ascii="宋体" w:hAnsi="宋体" w:hint="eastAsia"/>
          <w:color w:val="000000" w:themeColor="text1"/>
          <w:sz w:val="32"/>
          <w:szCs w:val="32"/>
        </w:rPr>
        <w:t>成发</w:t>
      </w:r>
      <w:bookmarkStart w:id="0" w:name="_GoBack"/>
      <w:bookmarkEnd w:id="0"/>
      <w:r w:rsidR="001E6675" w:rsidRPr="001E6675">
        <w:rPr>
          <w:rFonts w:ascii="宋体" w:hAnsi="宋体" w:hint="eastAsia"/>
          <w:color w:val="000000" w:themeColor="text1"/>
          <w:sz w:val="32"/>
          <w:szCs w:val="32"/>
        </w:rPr>
        <w:t>完成顶岗实习。</w:t>
      </w:r>
    </w:p>
    <w:p w:rsidR="001E6675" w:rsidRPr="001E6675" w:rsidRDefault="001E6675" w:rsidP="001E6675">
      <w:pPr>
        <w:spacing w:line="480" w:lineRule="auto"/>
        <w:rPr>
          <w:rStyle w:val="a3"/>
          <w:rFonts w:ascii="黑体" w:eastAsia="黑体" w:hAnsi="黑体"/>
          <w:sz w:val="32"/>
          <w:szCs w:val="32"/>
        </w:rPr>
      </w:pPr>
      <w:r w:rsidRPr="001E6675">
        <w:rPr>
          <w:rStyle w:val="a3"/>
          <w:rFonts w:ascii="黑体" w:eastAsia="黑体" w:hAnsi="黑体" w:hint="eastAsia"/>
          <w:sz w:val="32"/>
          <w:szCs w:val="32"/>
        </w:rPr>
        <w:t>二、课程学分置换</w:t>
      </w:r>
    </w:p>
    <w:p w:rsidR="001E6675" w:rsidRPr="001E6675" w:rsidRDefault="001E6675" w:rsidP="001E6675">
      <w:pPr>
        <w:spacing w:line="480" w:lineRule="auto"/>
        <w:ind w:firstLineChars="200" w:firstLine="640"/>
        <w:rPr>
          <w:rFonts w:asciiTheme="minorEastAsia" w:hAnsiTheme="minorEastAsia" w:cs="宋体"/>
          <w:sz w:val="32"/>
          <w:szCs w:val="32"/>
        </w:rPr>
      </w:pPr>
      <w:r>
        <w:rPr>
          <w:rFonts w:asciiTheme="minorEastAsia" w:hAnsiTheme="minorEastAsia" w:cs="宋体" w:hint="eastAsia"/>
          <w:sz w:val="32"/>
          <w:szCs w:val="32"/>
        </w:rPr>
        <w:t>（一）</w:t>
      </w:r>
      <w:r w:rsidRPr="001E6675">
        <w:rPr>
          <w:rFonts w:asciiTheme="minorEastAsia" w:hAnsiTheme="minorEastAsia" w:cs="宋体" w:hint="eastAsia"/>
          <w:sz w:val="32"/>
          <w:szCs w:val="32"/>
        </w:rPr>
        <w:t>入选“</w:t>
      </w:r>
      <w:r w:rsidR="00D040BA">
        <w:rPr>
          <w:rFonts w:asciiTheme="minorEastAsia" w:hAnsiTheme="minorEastAsia" w:cs="宋体" w:hint="eastAsia"/>
          <w:sz w:val="32"/>
          <w:szCs w:val="32"/>
        </w:rPr>
        <w:t>航发</w:t>
      </w:r>
      <w:r w:rsidRPr="001E6675">
        <w:rPr>
          <w:rFonts w:asciiTheme="minorEastAsia" w:hAnsiTheme="minorEastAsia" w:cs="宋体" w:hint="eastAsia"/>
          <w:sz w:val="32"/>
          <w:szCs w:val="32"/>
        </w:rPr>
        <w:t>班”学生第1、2、3、4学期</w:t>
      </w:r>
      <w:r w:rsidR="00054788">
        <w:rPr>
          <w:rFonts w:asciiTheme="minorEastAsia" w:hAnsiTheme="minorEastAsia" w:cs="宋体" w:hint="eastAsia"/>
          <w:sz w:val="32"/>
          <w:szCs w:val="32"/>
        </w:rPr>
        <w:t>原专业</w:t>
      </w:r>
      <w:r w:rsidRPr="001E6675">
        <w:rPr>
          <w:rFonts w:asciiTheme="minorEastAsia" w:hAnsiTheme="minorEastAsia" w:cs="宋体" w:hint="eastAsia"/>
          <w:sz w:val="32"/>
          <w:szCs w:val="32"/>
        </w:rPr>
        <w:t>课程未合格的，通过补考、重修获取学分；第5</w:t>
      </w:r>
      <w:r w:rsidR="00054788">
        <w:rPr>
          <w:rFonts w:asciiTheme="minorEastAsia" w:hAnsiTheme="minorEastAsia" w:cs="宋体" w:hint="eastAsia"/>
          <w:sz w:val="32"/>
          <w:szCs w:val="32"/>
        </w:rPr>
        <w:t>、6</w:t>
      </w:r>
      <w:r w:rsidRPr="001E6675">
        <w:rPr>
          <w:rFonts w:asciiTheme="minorEastAsia" w:hAnsiTheme="minorEastAsia" w:cs="宋体" w:hint="eastAsia"/>
          <w:sz w:val="32"/>
          <w:szCs w:val="32"/>
        </w:rPr>
        <w:t>学期执行“</w:t>
      </w:r>
      <w:r w:rsidR="00D040BA">
        <w:rPr>
          <w:rFonts w:asciiTheme="minorEastAsia" w:hAnsiTheme="minorEastAsia" w:cs="宋体" w:hint="eastAsia"/>
          <w:sz w:val="32"/>
          <w:szCs w:val="32"/>
        </w:rPr>
        <w:t>航发</w:t>
      </w:r>
      <w:r w:rsidRPr="001E6675">
        <w:rPr>
          <w:rFonts w:asciiTheme="minorEastAsia" w:hAnsiTheme="minorEastAsia" w:cs="宋体" w:hint="eastAsia"/>
          <w:sz w:val="32"/>
          <w:szCs w:val="32"/>
        </w:rPr>
        <w:t>班”项目教学计划。</w:t>
      </w:r>
    </w:p>
    <w:p w:rsidR="001E6675" w:rsidRPr="001E6675" w:rsidRDefault="001E6675" w:rsidP="001E6675">
      <w:pPr>
        <w:spacing w:line="48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Pr="001E6675">
        <w:rPr>
          <w:rFonts w:ascii="宋体" w:hAnsi="宋体" w:hint="eastAsia"/>
          <w:color w:val="000000" w:themeColor="text1"/>
          <w:sz w:val="32"/>
          <w:szCs w:val="32"/>
        </w:rPr>
        <w:t>学生在“</w:t>
      </w:r>
      <w:r w:rsidR="00D040BA">
        <w:rPr>
          <w:rFonts w:ascii="宋体" w:hAnsi="宋体" w:hint="eastAsia"/>
          <w:color w:val="000000" w:themeColor="text1"/>
          <w:sz w:val="32"/>
          <w:szCs w:val="32"/>
        </w:rPr>
        <w:t>航发</w:t>
      </w:r>
      <w:r w:rsidRPr="001E6675">
        <w:rPr>
          <w:rFonts w:ascii="宋体" w:hAnsi="宋体" w:hint="eastAsia"/>
          <w:color w:val="000000" w:themeColor="text1"/>
          <w:sz w:val="32"/>
          <w:szCs w:val="32"/>
        </w:rPr>
        <w:t>班”学习期间，不论哪个阶段，凡因违反学校规章制度或定制</w:t>
      </w:r>
      <w:proofErr w:type="gramStart"/>
      <w:r w:rsidRPr="001E6675">
        <w:rPr>
          <w:rFonts w:ascii="宋体" w:hAnsi="宋体" w:hint="eastAsia"/>
          <w:color w:val="000000" w:themeColor="text1"/>
          <w:sz w:val="32"/>
          <w:szCs w:val="32"/>
        </w:rPr>
        <w:t>班管理</w:t>
      </w:r>
      <w:proofErr w:type="gramEnd"/>
      <w:r w:rsidRPr="001E6675">
        <w:rPr>
          <w:rFonts w:ascii="宋体" w:hAnsi="宋体" w:hint="eastAsia"/>
          <w:color w:val="000000" w:themeColor="text1"/>
          <w:sz w:val="32"/>
          <w:szCs w:val="32"/>
        </w:rPr>
        <w:t>规范责令退出的，其毕业条件按原专业进行审核，学生回原班级学习，原专业课程学时数已经实施三分之一及以上的，学生不能参加该课程期末考试或考核，只能重修。</w:t>
      </w:r>
      <w:r w:rsidRPr="001E6675">
        <w:rPr>
          <w:rFonts w:ascii="宋体" w:hAnsi="宋体"/>
          <w:color w:val="000000" w:themeColor="text1"/>
          <w:sz w:val="32"/>
          <w:szCs w:val="32"/>
        </w:rPr>
        <w:t xml:space="preserve"> </w:t>
      </w:r>
    </w:p>
    <w:p w:rsidR="001E6675" w:rsidRPr="001E6675" w:rsidRDefault="001E6675" w:rsidP="001E6675">
      <w:pPr>
        <w:spacing w:line="48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>（三）</w:t>
      </w:r>
      <w:r w:rsidRPr="001E6675">
        <w:rPr>
          <w:rFonts w:ascii="宋体" w:hAnsi="宋体" w:hint="eastAsia"/>
          <w:color w:val="000000" w:themeColor="text1"/>
          <w:sz w:val="32"/>
          <w:szCs w:val="32"/>
        </w:rPr>
        <w:t>因个人主观意愿退出“</w:t>
      </w:r>
      <w:r w:rsidR="00D040BA">
        <w:rPr>
          <w:rFonts w:ascii="宋体" w:hAnsi="宋体" w:hint="eastAsia"/>
          <w:color w:val="000000" w:themeColor="text1"/>
          <w:sz w:val="32"/>
          <w:szCs w:val="32"/>
        </w:rPr>
        <w:t>航发</w:t>
      </w:r>
      <w:r w:rsidRPr="001E6675">
        <w:rPr>
          <w:rFonts w:ascii="宋体" w:hAnsi="宋体" w:hint="eastAsia"/>
          <w:color w:val="000000" w:themeColor="text1"/>
          <w:sz w:val="32"/>
          <w:szCs w:val="32"/>
        </w:rPr>
        <w:t>班”的，按原专业教学计划执行，学生须回原班级学习。</w:t>
      </w:r>
    </w:p>
    <w:p w:rsidR="001E6675" w:rsidRPr="001E6675" w:rsidRDefault="001E6675" w:rsidP="001E6675">
      <w:pPr>
        <w:spacing w:line="48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>1.</w:t>
      </w:r>
      <w:r w:rsidRPr="001E6675">
        <w:rPr>
          <w:rFonts w:ascii="宋体" w:hAnsi="宋体" w:hint="eastAsia"/>
          <w:color w:val="000000" w:themeColor="text1"/>
          <w:sz w:val="32"/>
          <w:szCs w:val="32"/>
        </w:rPr>
        <w:t>第五学期退出</w:t>
      </w:r>
    </w:p>
    <w:p w:rsidR="001E6675" w:rsidRPr="001E6675" w:rsidRDefault="001E6675" w:rsidP="001E6675">
      <w:pPr>
        <w:spacing w:line="48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 w:rsidRPr="001E6675">
        <w:rPr>
          <w:rFonts w:ascii="宋体" w:hAnsi="宋体" w:hint="eastAsia"/>
          <w:color w:val="000000" w:themeColor="text1"/>
          <w:sz w:val="32"/>
          <w:szCs w:val="32"/>
        </w:rPr>
        <w:t>如在定制班学习持续时间未超过学期二分之一退出的，不做任何学分置换，学生须继续原专业所有课程学习，考核</w:t>
      </w:r>
      <w:r w:rsidRPr="001E6675">
        <w:rPr>
          <w:rFonts w:ascii="宋体" w:hAnsi="宋体" w:hint="eastAsia"/>
          <w:color w:val="000000" w:themeColor="text1"/>
          <w:sz w:val="32"/>
          <w:szCs w:val="32"/>
        </w:rPr>
        <w:lastRenderedPageBreak/>
        <w:t>合格方能获得学分；如在定制班学习持续时间超过学期二分之一退出的，企业对其定制班修读情况鉴定等级为“良”及以上的，给予选修课、文化素质课程学分置换，学生须继续原专业其他课程学习，考核合格方能获得学分，且没有补考机会，只能重修。</w:t>
      </w:r>
    </w:p>
    <w:p w:rsidR="001E6675" w:rsidRPr="001E6675" w:rsidRDefault="001E6675" w:rsidP="001E6675">
      <w:pPr>
        <w:spacing w:line="48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>2.</w:t>
      </w:r>
      <w:r w:rsidRPr="001E6675">
        <w:rPr>
          <w:rFonts w:ascii="宋体" w:hAnsi="宋体" w:hint="eastAsia"/>
          <w:color w:val="000000" w:themeColor="text1"/>
          <w:sz w:val="32"/>
          <w:szCs w:val="32"/>
        </w:rPr>
        <w:t>第六学期退出</w:t>
      </w:r>
    </w:p>
    <w:p w:rsidR="001E6675" w:rsidRPr="001E6675" w:rsidRDefault="001E6675" w:rsidP="001E6675">
      <w:pPr>
        <w:spacing w:line="48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 w:rsidRPr="001E6675">
        <w:rPr>
          <w:rFonts w:ascii="宋体" w:hAnsi="宋体" w:hint="eastAsia"/>
          <w:color w:val="000000" w:themeColor="text1"/>
          <w:sz w:val="32"/>
          <w:szCs w:val="32"/>
        </w:rPr>
        <w:t>如在定制班顶岗实习持续时间未超过学期</w:t>
      </w:r>
      <w:r>
        <w:rPr>
          <w:rFonts w:ascii="宋体" w:hAnsi="宋体" w:hint="eastAsia"/>
          <w:color w:val="000000" w:themeColor="text1"/>
          <w:sz w:val="32"/>
          <w:szCs w:val="32"/>
        </w:rPr>
        <w:t>二</w:t>
      </w:r>
      <w:r w:rsidRPr="001E6675">
        <w:rPr>
          <w:rFonts w:ascii="宋体" w:hAnsi="宋体" w:hint="eastAsia"/>
          <w:color w:val="000000" w:themeColor="text1"/>
          <w:sz w:val="32"/>
          <w:szCs w:val="32"/>
        </w:rPr>
        <w:t>分之一退出的，按原专业教学计划执行，可继续原专业顶岗实习；如在定制班顶岗实习持续时间超过学期二分之一退出的，按原专业教学计划执行，不能继续原专业顶岗实习，其顶岗实习须重修。</w:t>
      </w:r>
    </w:p>
    <w:p w:rsidR="001E6675" w:rsidRPr="001E6675" w:rsidRDefault="001E6675" w:rsidP="001E6675">
      <w:pPr>
        <w:spacing w:line="48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>（四）</w:t>
      </w:r>
      <w:r w:rsidRPr="001E6675">
        <w:rPr>
          <w:rFonts w:ascii="宋体" w:hAnsi="宋体" w:hint="eastAsia"/>
          <w:color w:val="000000" w:themeColor="text1"/>
          <w:sz w:val="32"/>
          <w:szCs w:val="32"/>
        </w:rPr>
        <w:t>因企业需求变化导致学生须退出“</w:t>
      </w:r>
      <w:r w:rsidR="00D040BA">
        <w:rPr>
          <w:rFonts w:ascii="宋体" w:hAnsi="宋体" w:hint="eastAsia"/>
          <w:color w:val="000000" w:themeColor="text1"/>
          <w:sz w:val="32"/>
          <w:szCs w:val="32"/>
        </w:rPr>
        <w:t>航发</w:t>
      </w:r>
      <w:r w:rsidRPr="001E6675">
        <w:rPr>
          <w:rFonts w:ascii="宋体" w:hAnsi="宋体" w:hint="eastAsia"/>
          <w:color w:val="000000" w:themeColor="text1"/>
          <w:sz w:val="32"/>
          <w:szCs w:val="32"/>
        </w:rPr>
        <w:t>班”的，按原专业教学计划执行，学生回原班级学习。</w:t>
      </w:r>
    </w:p>
    <w:p w:rsidR="001E6675" w:rsidRPr="001E6675" w:rsidRDefault="001E6675" w:rsidP="001E6675">
      <w:pPr>
        <w:spacing w:line="48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>1.</w:t>
      </w:r>
      <w:r w:rsidRPr="001E6675">
        <w:rPr>
          <w:rFonts w:ascii="宋体" w:hAnsi="宋体" w:hint="eastAsia"/>
          <w:color w:val="000000" w:themeColor="text1"/>
          <w:sz w:val="32"/>
          <w:szCs w:val="32"/>
        </w:rPr>
        <w:t>第五学期退出</w:t>
      </w:r>
    </w:p>
    <w:p w:rsidR="001E6675" w:rsidRPr="001E6675" w:rsidRDefault="001E6675" w:rsidP="001E6675">
      <w:pPr>
        <w:spacing w:line="48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 w:rsidRPr="001E6675">
        <w:rPr>
          <w:rFonts w:ascii="宋体" w:hAnsi="宋体" w:hint="eastAsia"/>
          <w:color w:val="000000" w:themeColor="text1"/>
          <w:sz w:val="32"/>
          <w:szCs w:val="32"/>
        </w:rPr>
        <w:t>企业对其定制班修读情况鉴定等级为“合格”及以上的，可置换选修课、文化素质课程学分，须继续原专业其他课程学习，考核合格方能获得学分。如原专业已经结束考核的课程可给予学分置换，原专业未结束考核的课程须继续学习，考核合格方能获得学分。</w:t>
      </w:r>
    </w:p>
    <w:p w:rsidR="001E6675" w:rsidRPr="001E6675" w:rsidRDefault="001E6675" w:rsidP="001E6675">
      <w:pPr>
        <w:spacing w:line="48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>2.</w:t>
      </w:r>
      <w:r w:rsidRPr="001E6675">
        <w:rPr>
          <w:rFonts w:ascii="宋体" w:hAnsi="宋体" w:hint="eastAsia"/>
          <w:color w:val="000000" w:themeColor="text1"/>
          <w:sz w:val="32"/>
          <w:szCs w:val="32"/>
        </w:rPr>
        <w:t>第六学期退出</w:t>
      </w:r>
    </w:p>
    <w:p w:rsidR="001E6675" w:rsidRPr="001E6675" w:rsidRDefault="001E6675" w:rsidP="001E6675">
      <w:pPr>
        <w:spacing w:line="48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 w:rsidRPr="001E6675">
        <w:rPr>
          <w:rFonts w:ascii="宋体" w:hAnsi="宋体" w:hint="eastAsia"/>
          <w:color w:val="000000" w:themeColor="text1"/>
          <w:sz w:val="32"/>
          <w:szCs w:val="32"/>
        </w:rPr>
        <w:t>如在“</w:t>
      </w:r>
      <w:r w:rsidR="00D040BA">
        <w:rPr>
          <w:rFonts w:ascii="宋体" w:hAnsi="宋体" w:hint="eastAsia"/>
          <w:color w:val="000000" w:themeColor="text1"/>
          <w:sz w:val="32"/>
          <w:szCs w:val="32"/>
        </w:rPr>
        <w:t>航发</w:t>
      </w:r>
      <w:r w:rsidRPr="001E6675">
        <w:rPr>
          <w:rFonts w:ascii="宋体" w:hAnsi="宋体" w:hint="eastAsia"/>
          <w:color w:val="000000" w:themeColor="text1"/>
          <w:sz w:val="32"/>
          <w:szCs w:val="32"/>
        </w:rPr>
        <w:t>班”顶岗实习期间退出的，按原专业教学计划执行，可继续原专业顶岗实习。</w:t>
      </w:r>
    </w:p>
    <w:sectPr w:rsidR="001E6675" w:rsidRPr="001E6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75"/>
    <w:rsid w:val="00054788"/>
    <w:rsid w:val="001E6675"/>
    <w:rsid w:val="00C71950"/>
    <w:rsid w:val="00D040BA"/>
    <w:rsid w:val="00DE1B64"/>
    <w:rsid w:val="00EE455A"/>
    <w:rsid w:val="00F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667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719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1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667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719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1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129</Words>
  <Characters>736</Characters>
  <Application>Microsoft Office Word</Application>
  <DocSecurity>0</DocSecurity>
  <Lines>6</Lines>
  <Paragraphs>1</Paragraphs>
  <ScaleCrop>false</ScaleCrop>
  <Company>Win10NeT.COM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2019-09-16T00:42:00Z</cp:lastPrinted>
  <dcterms:created xsi:type="dcterms:W3CDTF">2019-09-15T10:33:00Z</dcterms:created>
  <dcterms:modified xsi:type="dcterms:W3CDTF">2019-09-26T14:48:00Z</dcterms:modified>
</cp:coreProperties>
</file>